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D5" w:rsidRDefault="00C26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4.5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Жлобинский районный 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исполнительный комитет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место жительства (место пребывания): 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__________________________________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</w:t>
      </w:r>
    </w:p>
    <w:p w:rsidR="00EB3ED5" w:rsidRDefault="00C2650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EB3ED5" w:rsidRDefault="00EB3ED5"/>
    <w:p w:rsidR="00EB3ED5" w:rsidRDefault="00C26507">
      <w:pPr>
        <w:jc w:val="center"/>
        <w:rPr>
          <w:rFonts w:ascii="Times New Roman" w:eastAsia="Calibri" w:hAnsi="Times New Roman" w:cs="Times New Roman"/>
          <w:sz w:val="30"/>
        </w:rPr>
      </w:pPr>
      <w:r>
        <w:tab/>
      </w:r>
      <w:r>
        <w:rPr>
          <w:rFonts w:ascii="Times New Roman" w:eastAsia="Calibri" w:hAnsi="Times New Roman" w:cs="Times New Roman"/>
          <w:sz w:val="30"/>
        </w:rPr>
        <w:t>Заявление</w:t>
      </w:r>
    </w:p>
    <w:p w:rsidR="00EB3ED5" w:rsidRDefault="00C265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 принятии решения о выдаче родителю, 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EB3ED5" w:rsidRDefault="00C26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Прошу принять решение о выдаче ______________________________________________________________</w:t>
      </w: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(Ф.И.О. родителя, опекуна, попечителя)</w:t>
      </w: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предварительного разрешения (согласия) на совершение сделок, ______</w:t>
      </w: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______________________________________________</w:t>
      </w:r>
    </w:p>
    <w:p w:rsidR="00EB3ED5" w:rsidRDefault="00C265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(указать причину совершения и описание предполагаемой сделки с имуществом ребенка, подопечного)</w:t>
      </w: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</w:t>
      </w: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противоречащих интересам или влекущих уменьшение имущества </w:t>
      </w:r>
      <w:r>
        <w:rPr>
          <w:rFonts w:ascii="Times New Roman" w:eastAsia="Calibri" w:hAnsi="Times New Roman" w:cs="Times New Roman"/>
          <w:sz w:val="30"/>
        </w:rPr>
        <w:t>принадлежащего на праве собственности ребенку, подопечному ______________________________________________________________</w:t>
      </w:r>
    </w:p>
    <w:p w:rsidR="00EB3ED5" w:rsidRDefault="00C2650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>(фамилия, имя, отчество, дата рождения)</w:t>
      </w:r>
    </w:p>
    <w:p w:rsidR="00EB3ED5" w:rsidRDefault="00EB3ED5">
      <w:pPr>
        <w:tabs>
          <w:tab w:val="left" w:pos="3360"/>
        </w:tabs>
        <w:rPr>
          <w:sz w:val="20"/>
          <w:szCs w:val="20"/>
        </w:rPr>
      </w:pP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B3ED5" w:rsidRDefault="00C265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Отдел </w:t>
                            </w:r>
                            <w:r>
                              <w:rPr>
                                <w:color w:val="000000"/>
                              </w:rPr>
                              <w:t>жилищно-коммунального хозяйства райисполкома</w:t>
                            </w:r>
                          </w:p>
                          <w:p w:rsidR="00EB3ED5" w:rsidRDefault="00C265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69.75pt;margin-top:761.6pt;height:52.75pt;width:202.5pt;z-index:251659264;v-text-anchor:middle;mso-width-relative:page;mso-height-relative:page;" filled="f" stroked="t" coordsize="21600,21600" o:gfxdata="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67S1B2gAA&#10;AA4BAAAPAAAAAAAAAAEAIAAAACIAAABkcnMvZG93bnJldi54bWxQSwECFAAUAAAACACHTuJAusIh&#10;H1UCAABzBAAADgAAAAAAAAABACAAAAApAQAAZHJzL2Uyb0RvYy54bWxQSwUGAAAAAAYABgBZAQAA&#10;8AUAAAAA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 w14:paraId="425B5C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4C6E73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Перечень прилагаемых документов:</w:t>
      </w:r>
    </w:p>
    <w:p w:rsidR="00EB3ED5" w:rsidRDefault="00C26507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 родителя, опекуна (попечителя)</w:t>
      </w:r>
    </w:p>
    <w:p w:rsidR="00EB3ED5" w:rsidRDefault="00C2650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принадлежность имущества ребенку,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подопечному;</w:t>
      </w:r>
    </w:p>
    <w:p w:rsidR="00EB3ED5" w:rsidRDefault="00C2650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кредитного договора – в случае сдачи имущества ребенка, подопечного в залог;</w:t>
      </w:r>
    </w:p>
    <w:p w:rsidR="00EB3ED5" w:rsidRDefault="00C2650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ребенка, подопечного (в случае, если подопечный является несовершеннолетним).</w:t>
      </w:r>
    </w:p>
    <w:p w:rsidR="00EB3ED5" w:rsidRDefault="00EB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D5" w:rsidRDefault="00C265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B3ED5" w:rsidRDefault="00C2650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B3ED5" w:rsidRDefault="00EB3E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3ED5" w:rsidRDefault="00C2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EB3ED5" w:rsidRDefault="00C265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EB3ED5" w:rsidRDefault="00EB3ED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C26507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Жлобинский районный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исполнительный комитет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Иванова Иван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Ивановича</w:t>
      </w:r>
    </w:p>
    <w:p w:rsidR="00EB3ED5" w:rsidRDefault="00C2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место жительства (место пребывания):</w:t>
      </w:r>
    </w:p>
    <w:p w:rsidR="00EB3ED5" w:rsidRDefault="00C2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г. Жлобин, м-н 2, д. 1, кв. 1</w:t>
      </w:r>
    </w:p>
    <w:p w:rsidR="00EB3ED5" w:rsidRDefault="00C26507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3ED5" w:rsidRDefault="00EB3ED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EB3ED5" w:rsidRDefault="00C2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>
        <w:rPr>
          <w:rFonts w:ascii="Times New Roman" w:eastAsia="Calibri" w:hAnsi="Times New Roman" w:cs="Times New Roman"/>
          <w:b/>
          <w:sz w:val="30"/>
        </w:rPr>
        <w:t>Заявление</w:t>
      </w:r>
    </w:p>
    <w:p w:rsidR="00EB3ED5" w:rsidRDefault="00C265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 принятии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EB3ED5" w:rsidRDefault="00EB3ED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B3ED5" w:rsidRDefault="00C26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 xml:space="preserve">Прошу принять решение о выдаче Иванову Ивану Ивановичу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предварительного разрешения на продажу ½ доли жилого дома, расположенного по адресу: г. Жлобин,  ул. Советская, д. 57 и </w:t>
      </w:r>
      <w:r>
        <w:rPr>
          <w:rFonts w:ascii="Times New Roman" w:eastAsia="Calibri" w:hAnsi="Times New Roman" w:cs="Times New Roman"/>
          <w:sz w:val="30"/>
        </w:rPr>
        <w:t>принадлежащего на праве собственности несовершеннолетнему Петрову Ивану Ивановичу</w:t>
      </w:r>
      <w:r>
        <w:rPr>
          <w:rFonts w:ascii="Times New Roman" w:eastAsia="Calibri" w:hAnsi="Times New Roman" w:cs="Times New Roman"/>
          <w:sz w:val="30"/>
        </w:rPr>
        <w:t>, 23.08.2014г.р.</w:t>
      </w:r>
    </w:p>
    <w:p w:rsidR="00EB3ED5" w:rsidRDefault="00C26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(фамилия, имя, отчество, дата рождения)</w:t>
      </w:r>
    </w:p>
    <w:p w:rsidR="00EB3ED5" w:rsidRDefault="00EB3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B3ED5" w:rsidRDefault="00C26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B3ED5" w:rsidRDefault="00C265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B3ED5" w:rsidRDefault="00C265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69.75pt;margin-top:761.6pt;height:52.75pt;width:202.5pt;z-index:251660288;v-text-anchor:middle;mso-width-relative:page;mso-height-relative:page;" filled="f" stroked="t" coordsize="21600,21600" o:gfxdata="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u0tQdoA&#10;AAAOAQAADwAAAAAAAAABACAAAAAiAAAAZHJzL2Rvd25yZXYueG1sUEsBAhQAFAAAAAgAh07iQJyi&#10;WitWAgAAcwQAAA4AAAAAAAAAAQAgAAAAKQEAAGRycy9lMm9Eb2MueG1sUEsFBgAAAAAGAAYAWQEA&#10;APEFAAAAAA==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 w14:paraId="689359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2D0138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Перечень прилагаемых документов:</w:t>
      </w:r>
    </w:p>
    <w:p w:rsidR="00EB3ED5" w:rsidRDefault="00C2650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 родителя, опекуна (попечителя)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3ED5" w:rsidRDefault="00C2650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принадлежность имущества ребенку, подопечному;</w:t>
      </w:r>
    </w:p>
    <w:p w:rsidR="00EB3ED5" w:rsidRDefault="00C2650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кредитного договора – в случае сдачи имущества ребенка, подопечного в залог;</w:t>
      </w:r>
    </w:p>
    <w:p w:rsidR="00EB3ED5" w:rsidRDefault="00C2650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свидетельство о рождении ребенка, подопечного (в случае, если подопечный является </w:t>
      </w:r>
      <w:r>
        <w:rPr>
          <w:rFonts w:ascii="Times New Roman" w:eastAsia="Calibri" w:hAnsi="Times New Roman" w:cs="Times New Roman"/>
          <w:sz w:val="28"/>
          <w:szCs w:val="28"/>
        </w:rPr>
        <w:t>несовершеннолетним).</w:t>
      </w:r>
    </w:p>
    <w:p w:rsidR="00EB3ED5" w:rsidRDefault="00EB3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</w:p>
    <w:p w:rsidR="00EB3ED5" w:rsidRDefault="00C265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B3ED5" w:rsidRDefault="00C2650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B3ED5" w:rsidRDefault="00EB3E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3ED5" w:rsidRDefault="00C2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EB3ED5" w:rsidRDefault="00C2650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EB3ED5" w:rsidRDefault="00EB3ED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EB3ED5" w:rsidRDefault="00EB3ED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B3ED5" w:rsidRDefault="00EB3ED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sectPr w:rsidR="00EB3E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D5" w:rsidRDefault="00C26507">
      <w:pPr>
        <w:spacing w:line="240" w:lineRule="auto"/>
      </w:pPr>
      <w:r>
        <w:separator/>
      </w:r>
    </w:p>
  </w:endnote>
  <w:endnote w:type="continuationSeparator" w:id="0">
    <w:p w:rsidR="00EB3ED5" w:rsidRDefault="00C2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D5" w:rsidRDefault="00C26507">
      <w:pPr>
        <w:spacing w:after="0"/>
      </w:pPr>
      <w:r>
        <w:separator/>
      </w:r>
    </w:p>
  </w:footnote>
  <w:footnote w:type="continuationSeparator" w:id="0">
    <w:p w:rsidR="00EB3ED5" w:rsidRDefault="00C265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2A5"/>
    <w:multiLevelType w:val="multilevel"/>
    <w:tmpl w:val="021D32A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68F"/>
    <w:multiLevelType w:val="multilevel"/>
    <w:tmpl w:val="0293768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061"/>
    <w:multiLevelType w:val="multilevel"/>
    <w:tmpl w:val="16EF006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36F"/>
    <w:multiLevelType w:val="multilevel"/>
    <w:tmpl w:val="3069736F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4ED67D2"/>
    <w:multiLevelType w:val="multilevel"/>
    <w:tmpl w:val="44ED67D2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29C7"/>
    <w:multiLevelType w:val="multilevel"/>
    <w:tmpl w:val="50C429C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82A1C"/>
    <w:multiLevelType w:val="multilevel"/>
    <w:tmpl w:val="78082A1C"/>
    <w:lvl w:ilvl="0">
      <w:start w:val="1"/>
      <w:numFmt w:val="bullet"/>
      <w:lvlText w:val=""/>
      <w:lvlJc w:val="left"/>
      <w:pPr>
        <w:ind w:left="12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3"/>
    <w:rsid w:val="0053205F"/>
    <w:rsid w:val="00683DF3"/>
    <w:rsid w:val="00C26507"/>
    <w:rsid w:val="00D40203"/>
    <w:rsid w:val="00DC5F93"/>
    <w:rsid w:val="00DF2310"/>
    <w:rsid w:val="00EB3ED5"/>
    <w:rsid w:val="5CE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DF82CA"/>
  <w15:docId w15:val="{CC6292F6-CC3D-4D0A-BDB4-012B92F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k103s</dc:creator>
  <cp:lastModifiedBy>k106s</cp:lastModifiedBy>
  <cp:revision>5</cp:revision>
  <cp:lastPrinted>2025-01-13T06:37:00Z</cp:lastPrinted>
  <dcterms:created xsi:type="dcterms:W3CDTF">2024-08-27T15:12:00Z</dcterms:created>
  <dcterms:modified xsi:type="dcterms:W3CDTF">2025-05-12T13:00:00Z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C757481BBCC84033B635D486F575DCAD_12</vt:lpwstr>
  </property>
</Properties>
</file>