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-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9A336C" w:rsidTr="009A336C">
        <w:trPr>
          <w:trHeight w:val="257"/>
        </w:trPr>
        <w:tc>
          <w:tcPr>
            <w:tcW w:w="824" w:type="dxa"/>
          </w:tcPr>
          <w:p w:rsidR="009A336C" w:rsidRPr="00535B11" w:rsidRDefault="009A336C" w:rsidP="009A336C">
            <w:pPr>
              <w:jc w:val="both"/>
            </w:pPr>
            <w:bookmarkStart w:id="0" w:name="_GoBack"/>
            <w:bookmarkEnd w:id="0"/>
            <w:r>
              <w:t>4.6</w:t>
            </w:r>
          </w:p>
        </w:tc>
      </w:tr>
    </w:tbl>
    <w:p w:rsidR="001B7379" w:rsidRPr="0008515D" w:rsidRDefault="001B7379" w:rsidP="001B7379">
      <w:pPr>
        <w:ind w:left="708"/>
        <w:jc w:val="right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B7379" w:rsidRPr="00537DD2" w:rsidTr="005C5A09">
        <w:tc>
          <w:tcPr>
            <w:tcW w:w="4644" w:type="dxa"/>
            <w:shd w:val="clear" w:color="auto" w:fill="auto"/>
          </w:tcPr>
          <w:p w:rsidR="001B7379" w:rsidRPr="00537DD2" w:rsidRDefault="001B7379" w:rsidP="00E173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1737A" w:rsidRPr="00E1737A" w:rsidRDefault="00E1737A" w:rsidP="00E1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Жлобинский районный </w:t>
            </w:r>
          </w:p>
          <w:p w:rsidR="00E1737A" w:rsidRPr="00E1737A" w:rsidRDefault="00E1737A" w:rsidP="00E1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E1737A" w:rsidRPr="00E1737A" w:rsidRDefault="00E1737A" w:rsidP="00E1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1737A" w:rsidRPr="00E1737A" w:rsidRDefault="00E1737A" w:rsidP="00E1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173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E1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1737A" w:rsidRPr="00E1737A" w:rsidRDefault="00E1737A" w:rsidP="00E1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E17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E1737A" w:rsidRPr="00E1737A" w:rsidRDefault="00E1737A" w:rsidP="00E1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B7379" w:rsidRPr="00537DD2" w:rsidRDefault="00E1737A" w:rsidP="00E173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7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E1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2562FD" w:rsidRDefault="002562FD" w:rsidP="00256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379" w:rsidRDefault="001B7379" w:rsidP="00256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37A" w:rsidRDefault="00E1737A" w:rsidP="00E17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173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принятии решения о передаче ребенка (детей)</w:t>
      </w: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73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на воспитание в приемную семью</w:t>
      </w:r>
    </w:p>
    <w:p w:rsidR="00E1737A" w:rsidRPr="00537DD2" w:rsidRDefault="00E1737A" w:rsidP="00E17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379" w:rsidRPr="002562FD" w:rsidRDefault="001B7379" w:rsidP="00256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2FD" w:rsidRPr="002562FD" w:rsidRDefault="002562FD" w:rsidP="00256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898" w:rsidRDefault="002562FD" w:rsidP="008E0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37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1737A">
        <w:rPr>
          <w:rFonts w:ascii="Times New Roman" w:hAnsi="Times New Roman" w:cs="Times New Roman"/>
          <w:sz w:val="28"/>
          <w:szCs w:val="28"/>
        </w:rPr>
        <w:t>принять решение о передаче</w:t>
      </w:r>
      <w:r w:rsidR="00356EDF">
        <w:rPr>
          <w:rFonts w:ascii="Times New Roman" w:hAnsi="Times New Roman" w:cs="Times New Roman"/>
          <w:sz w:val="28"/>
          <w:szCs w:val="28"/>
        </w:rPr>
        <w:t xml:space="preserve"> на воспитание в приемную семью </w:t>
      </w:r>
      <w:r w:rsidR="008E0898">
        <w:rPr>
          <w:rFonts w:ascii="Times New Roman" w:hAnsi="Times New Roman" w:cs="Times New Roman"/>
          <w:sz w:val="28"/>
          <w:szCs w:val="28"/>
        </w:rPr>
        <w:t>(детский дом семейного типа)</w:t>
      </w:r>
      <w:r w:rsidR="00356EDF">
        <w:rPr>
          <w:rFonts w:ascii="Times New Roman" w:hAnsi="Times New Roman" w:cs="Times New Roman"/>
          <w:sz w:val="28"/>
          <w:szCs w:val="28"/>
        </w:rPr>
        <w:t xml:space="preserve"> </w:t>
      </w:r>
      <w:r w:rsidR="008E0898">
        <w:rPr>
          <w:rFonts w:ascii="Times New Roman" w:hAnsi="Times New Roman" w:cs="Times New Roman"/>
          <w:sz w:val="28"/>
          <w:szCs w:val="28"/>
        </w:rPr>
        <w:t>_</w:t>
      </w:r>
      <w:r w:rsidR="00356EDF" w:rsidRPr="001B737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1737A">
        <w:rPr>
          <w:rFonts w:ascii="Times New Roman" w:hAnsi="Times New Roman" w:cs="Times New Roman"/>
          <w:sz w:val="28"/>
          <w:szCs w:val="28"/>
        </w:rPr>
        <w:t>______________</w:t>
      </w:r>
      <w:r w:rsidR="00356EDF" w:rsidRPr="001B7379">
        <w:rPr>
          <w:rFonts w:ascii="Times New Roman" w:hAnsi="Times New Roman" w:cs="Times New Roman"/>
          <w:sz w:val="28"/>
          <w:szCs w:val="28"/>
        </w:rPr>
        <w:t>_____</w:t>
      </w:r>
    </w:p>
    <w:p w:rsidR="00356EDF" w:rsidRPr="002562FD" w:rsidRDefault="00356EDF" w:rsidP="008E0898">
      <w:pPr>
        <w:pStyle w:val="a3"/>
        <w:ind w:firstLine="4395"/>
        <w:jc w:val="both"/>
        <w:rPr>
          <w:rFonts w:ascii="Times New Roman" w:hAnsi="Times New Roman" w:cs="Times New Roman"/>
          <w:sz w:val="18"/>
          <w:szCs w:val="18"/>
        </w:rPr>
      </w:pPr>
      <w:r w:rsidRPr="002562FD">
        <w:rPr>
          <w:rFonts w:ascii="Times New Roman" w:hAnsi="Times New Roman" w:cs="Times New Roman"/>
          <w:sz w:val="18"/>
          <w:szCs w:val="18"/>
        </w:rPr>
        <w:t xml:space="preserve"> (Ф.И.О. ребенка,  дата рождения)</w:t>
      </w:r>
    </w:p>
    <w:p w:rsidR="00356EDF" w:rsidRPr="009A336C" w:rsidRDefault="00356EDF" w:rsidP="0035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3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92B4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562FD" w:rsidRPr="009A336C" w:rsidRDefault="00356EDF" w:rsidP="00356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562FD" w:rsidRPr="001B7379">
        <w:rPr>
          <w:rFonts w:ascii="Times New Roman" w:hAnsi="Times New Roman" w:cs="Times New Roman"/>
          <w:sz w:val="28"/>
          <w:szCs w:val="28"/>
        </w:rPr>
        <w:t>заключить договор об условиях воспитания и содержания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FD" w:rsidRPr="009A33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FD" w:rsidRPr="009A33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.____.20</w:t>
      </w:r>
      <w:r w:rsidR="002562FD" w:rsidRPr="009A336C">
        <w:rPr>
          <w:rFonts w:ascii="Times New Roman" w:hAnsi="Times New Roman" w:cs="Times New Roman"/>
          <w:sz w:val="28"/>
          <w:szCs w:val="28"/>
        </w:rPr>
        <w:t>____.</w:t>
      </w:r>
    </w:p>
    <w:p w:rsidR="00B6297F" w:rsidRDefault="00B6297F" w:rsidP="00B629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37A" w:rsidRPr="00E1737A" w:rsidRDefault="00E1737A" w:rsidP="00E1737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E1737A" w:rsidRPr="00E1737A" w:rsidRDefault="00E1737A" w:rsidP="00E1737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кандидата в приемные родители;</w:t>
      </w:r>
    </w:p>
    <w:p w:rsidR="00E1737A" w:rsidRPr="00E1737A" w:rsidRDefault="00E1737A" w:rsidP="00E1737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7A" w:rsidRPr="00E1737A" w:rsidRDefault="00E1737A" w:rsidP="00E1737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– в случае, если кандидат в приемные родители состоит в браке;</w:t>
      </w:r>
    </w:p>
    <w:p w:rsidR="00E1737A" w:rsidRPr="00E1737A" w:rsidRDefault="00E1737A" w:rsidP="00E1737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справки о состоянии здоровья кандидата в приемные родители, а также членов семьи кандидата в приемные родители;</w:t>
      </w:r>
    </w:p>
    <w:p w:rsidR="00E1737A" w:rsidRPr="00E1737A" w:rsidRDefault="00E1737A" w:rsidP="00E1737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(детей);</w:t>
      </w:r>
    </w:p>
    <w:p w:rsidR="00E1737A" w:rsidRPr="00E1737A" w:rsidRDefault="00E1737A" w:rsidP="00E1737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доходе за предшествующий передаче ребенка (детей) в приемную семью год.</w:t>
      </w:r>
    </w:p>
    <w:p w:rsidR="00C90078" w:rsidRPr="00C90078" w:rsidRDefault="00C90078" w:rsidP="00C9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37A" w:rsidRPr="00E1737A" w:rsidRDefault="00E1737A" w:rsidP="00E173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1737A" w:rsidRPr="00E1737A" w:rsidRDefault="00E1737A" w:rsidP="00E173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1737A" w:rsidRPr="00E1737A" w:rsidRDefault="00E1737A" w:rsidP="00E173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37A" w:rsidRPr="00E1737A" w:rsidRDefault="00E1737A" w:rsidP="00E173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E1737A" w:rsidRDefault="00E1737A" w:rsidP="00E173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E1737A" w:rsidRPr="00BB72EC" w:rsidRDefault="00E1737A" w:rsidP="00E1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 районный</w:t>
      </w:r>
    </w:p>
    <w:p w:rsidR="00E1737A" w:rsidRPr="00BB72EC" w:rsidRDefault="00E1737A" w:rsidP="00E1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E1737A" w:rsidRPr="00BB72EC" w:rsidRDefault="00E1737A" w:rsidP="00E1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E1737A" w:rsidRPr="00BB72EC" w:rsidRDefault="00E1737A" w:rsidP="00E17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B72E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E1737A" w:rsidRPr="00BB72EC" w:rsidRDefault="00E1737A" w:rsidP="00E1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E1737A" w:rsidRPr="00BB72EC" w:rsidRDefault="00E1737A" w:rsidP="00E173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ин, м-н 2, д. 1, кв. 1</w:t>
      </w:r>
    </w:p>
    <w:p w:rsidR="00E1737A" w:rsidRDefault="00E1737A" w:rsidP="00E1737A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BB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E1737A" w:rsidRDefault="00E1737A" w:rsidP="00E17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737A" w:rsidRDefault="00E1737A" w:rsidP="00E17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737A" w:rsidRDefault="00E1737A" w:rsidP="00E17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737A" w:rsidRDefault="00E1737A" w:rsidP="00E17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737A" w:rsidRDefault="00E1737A" w:rsidP="00E17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173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принятии решения о передаче ребенка (детей)</w:t>
      </w: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73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на воспитание в приемную семью</w:t>
      </w:r>
    </w:p>
    <w:p w:rsidR="00E1737A" w:rsidRDefault="00E1737A" w:rsidP="00E173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379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принять решение о передаче на воспитание в приемную семью (детский дом семейного типа) Козлову Веру Степановну, 01.01.2005 г.р.</w:t>
      </w:r>
    </w:p>
    <w:p w:rsidR="00E1737A" w:rsidRDefault="00E1737A" w:rsidP="00E1737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1737A" w:rsidRDefault="00681EA5" w:rsidP="00E1737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37A" w:rsidRPr="00FE13B8" w:rsidRDefault="00E1737A" w:rsidP="00E173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FE13B8">
                              <w:rPr>
                                <w:color w:val="000000"/>
                              </w:rPr>
                              <w:t>Отдел образования, спорта и туризма райисполкома</w:t>
                            </w:r>
                          </w:p>
                          <w:p w:rsidR="00E1737A" w:rsidRPr="00FE13B8" w:rsidRDefault="00E1737A" w:rsidP="00E173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FE13B8"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23.95pt;margin-top:119.75pt;width:167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:rsidR="00E1737A" w:rsidRPr="00FE13B8" w:rsidRDefault="00E1737A" w:rsidP="00E173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FE13B8">
                        <w:rPr>
                          <w:color w:val="000000"/>
                        </w:rPr>
                        <w:t>Отдел образования, спорта и туризма райисполкома</w:t>
                      </w:r>
                    </w:p>
                    <w:p w:rsidR="00E1737A" w:rsidRPr="00FE13B8" w:rsidRDefault="00E1737A" w:rsidP="00E173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FE13B8">
                        <w:rPr>
                          <w:color w:val="000000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37A" w:rsidRDefault="00E1737A" w:rsidP="00E173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1737A" w:rsidRDefault="00E1737A" w:rsidP="00E173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E1737A" w:rsidRDefault="00E1737A" w:rsidP="00E173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1737A" w:rsidRDefault="00E1737A" w:rsidP="00E173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 w:rsidR="00E1737A" w:rsidRPr="00E1737A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E1737A" w:rsidRPr="00E1737A" w:rsidRDefault="00E1737A" w:rsidP="00E1737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1737A" w:rsidRPr="00E1737A" w:rsidRDefault="00E1737A" w:rsidP="00E1737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737A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 кандидата в приемные родители;</w:t>
      </w:r>
    </w:p>
    <w:p w:rsidR="00E1737A" w:rsidRPr="00E1737A" w:rsidRDefault="00E1737A" w:rsidP="00E1737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1737A" w:rsidRPr="00E1737A" w:rsidRDefault="00E1737A" w:rsidP="00E1737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737A">
        <w:rPr>
          <w:rFonts w:ascii="Times New Roman" w:eastAsia="Calibri" w:hAnsi="Times New Roman" w:cs="Times New Roman"/>
          <w:sz w:val="30"/>
          <w:szCs w:val="30"/>
        </w:rPr>
        <w:t>свидетельство о заключении брака – в случае, если кандидат в приемные родители состоит в браке;</w:t>
      </w:r>
    </w:p>
    <w:p w:rsidR="00E1737A" w:rsidRPr="00E1737A" w:rsidRDefault="00E1737A" w:rsidP="00E1737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737A">
        <w:rPr>
          <w:rFonts w:ascii="Times New Roman" w:eastAsia="Calibri" w:hAnsi="Times New Roman" w:cs="Times New Roman"/>
          <w:sz w:val="30"/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родители;</w:t>
      </w:r>
    </w:p>
    <w:p w:rsidR="00E1737A" w:rsidRPr="00E1737A" w:rsidRDefault="00E1737A" w:rsidP="00E1737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737A">
        <w:rPr>
          <w:rFonts w:ascii="Times New Roman" w:eastAsia="Calibri" w:hAnsi="Times New Roman" w:cs="Times New Roman"/>
          <w:sz w:val="30"/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(детей);</w:t>
      </w:r>
    </w:p>
    <w:p w:rsidR="00E1737A" w:rsidRPr="00E1737A" w:rsidRDefault="00E1737A" w:rsidP="00E1737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737A">
        <w:rPr>
          <w:rFonts w:ascii="Times New Roman" w:eastAsia="Calibri" w:hAnsi="Times New Roman" w:cs="Times New Roman"/>
          <w:sz w:val="30"/>
          <w:szCs w:val="30"/>
        </w:rPr>
        <w:t>сведения о доходе за предшествующий передаче ребенка (детей) в приемную семью год.</w:t>
      </w:r>
    </w:p>
    <w:p w:rsidR="00E1737A" w:rsidRDefault="00E1737A" w:rsidP="00E173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737A" w:rsidRPr="00E1737A" w:rsidRDefault="00E1737A" w:rsidP="00E173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1737A" w:rsidRPr="00E1737A" w:rsidRDefault="00E1737A" w:rsidP="00E173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37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1737A" w:rsidRPr="00E1737A" w:rsidRDefault="00E1737A" w:rsidP="00E173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37A" w:rsidRPr="00E1737A" w:rsidRDefault="00E1737A" w:rsidP="00E173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E1737A" w:rsidRDefault="00E1737A" w:rsidP="00E173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737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E1737A" w:rsidRPr="00E1737A" w:rsidRDefault="00E1737A" w:rsidP="00E1737A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E1737A" w:rsidRPr="00E1737A" w:rsidSect="009A336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6A000C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D09C6DF4"/>
    <w:lvl w:ilvl="0" w:tplc="3F283666">
      <w:start w:val="1"/>
      <w:numFmt w:val="bullet"/>
      <w:lvlText w:val=""/>
      <w:lvlJc w:val="left"/>
      <w:pPr>
        <w:ind w:left="1065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AB29B5"/>
    <w:multiLevelType w:val="hybridMultilevel"/>
    <w:tmpl w:val="5A363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42028"/>
    <w:rsid w:val="00042E13"/>
    <w:rsid w:val="0008100B"/>
    <w:rsid w:val="00091E41"/>
    <w:rsid w:val="00153FDE"/>
    <w:rsid w:val="001A3867"/>
    <w:rsid w:val="001B261B"/>
    <w:rsid w:val="001B7379"/>
    <w:rsid w:val="001C42C4"/>
    <w:rsid w:val="001E295F"/>
    <w:rsid w:val="001F5EF9"/>
    <w:rsid w:val="002071E7"/>
    <w:rsid w:val="00242AE5"/>
    <w:rsid w:val="002562FD"/>
    <w:rsid w:val="00262D76"/>
    <w:rsid w:val="002863DC"/>
    <w:rsid w:val="003046C1"/>
    <w:rsid w:val="00317A71"/>
    <w:rsid w:val="00353970"/>
    <w:rsid w:val="00356EDF"/>
    <w:rsid w:val="003D1FF0"/>
    <w:rsid w:val="004119D7"/>
    <w:rsid w:val="00433CFC"/>
    <w:rsid w:val="004349E1"/>
    <w:rsid w:val="004572B9"/>
    <w:rsid w:val="004A0E13"/>
    <w:rsid w:val="004B59F8"/>
    <w:rsid w:val="004C7D3C"/>
    <w:rsid w:val="00536347"/>
    <w:rsid w:val="00552AC2"/>
    <w:rsid w:val="005A1101"/>
    <w:rsid w:val="005E5B20"/>
    <w:rsid w:val="006666B3"/>
    <w:rsid w:val="00681EA5"/>
    <w:rsid w:val="00685AB5"/>
    <w:rsid w:val="006C7D4D"/>
    <w:rsid w:val="0072097D"/>
    <w:rsid w:val="0078283A"/>
    <w:rsid w:val="00785F76"/>
    <w:rsid w:val="007C50C3"/>
    <w:rsid w:val="00860055"/>
    <w:rsid w:val="0086532C"/>
    <w:rsid w:val="008B7705"/>
    <w:rsid w:val="008E0898"/>
    <w:rsid w:val="009313DC"/>
    <w:rsid w:val="0097285C"/>
    <w:rsid w:val="00992B4B"/>
    <w:rsid w:val="009956B9"/>
    <w:rsid w:val="009A336C"/>
    <w:rsid w:val="009C26C3"/>
    <w:rsid w:val="009D3065"/>
    <w:rsid w:val="00A23A8F"/>
    <w:rsid w:val="00A70FFF"/>
    <w:rsid w:val="00AB6EF1"/>
    <w:rsid w:val="00AD66C3"/>
    <w:rsid w:val="00AE4A0B"/>
    <w:rsid w:val="00B11FC9"/>
    <w:rsid w:val="00B6297F"/>
    <w:rsid w:val="00BB173F"/>
    <w:rsid w:val="00BB79BF"/>
    <w:rsid w:val="00BF6F64"/>
    <w:rsid w:val="00C90078"/>
    <w:rsid w:val="00D35E04"/>
    <w:rsid w:val="00D80548"/>
    <w:rsid w:val="00D81A4D"/>
    <w:rsid w:val="00DB259A"/>
    <w:rsid w:val="00DE0789"/>
    <w:rsid w:val="00E1737A"/>
    <w:rsid w:val="00E26B3F"/>
    <w:rsid w:val="00E31D3B"/>
    <w:rsid w:val="00E609F3"/>
    <w:rsid w:val="00E6670E"/>
    <w:rsid w:val="00EB0C37"/>
    <w:rsid w:val="00F03B11"/>
    <w:rsid w:val="00F54391"/>
    <w:rsid w:val="00F758A4"/>
    <w:rsid w:val="00F86B70"/>
    <w:rsid w:val="00FA1A6D"/>
    <w:rsid w:val="00FC4A15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019C0-02F1-4B27-A397-FE313C81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B"/>
    <w:pPr>
      <w:spacing w:after="0" w:line="240" w:lineRule="auto"/>
    </w:pPr>
  </w:style>
  <w:style w:type="character" w:customStyle="1" w:styleId="name">
    <w:name w:val="name"/>
    <w:rsid w:val="005363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3634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536347"/>
    <w:rPr>
      <w:rFonts w:ascii="Times New Roman" w:hAnsi="Times New Roman" w:cs="Times New Roman" w:hint="default"/>
    </w:rPr>
  </w:style>
  <w:style w:type="character" w:customStyle="1" w:styleId="number">
    <w:name w:val="number"/>
    <w:rsid w:val="00536347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B11FC9"/>
    <w:pPr>
      <w:spacing w:after="0" w:line="240" w:lineRule="auto"/>
    </w:pPr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1FC9"/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paragraph" w:customStyle="1" w:styleId="newncpi">
    <w:name w:val="newncpi"/>
    <w:basedOn w:val="a"/>
    <w:rsid w:val="005E5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E29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209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7209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FD7C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B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B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173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k103s</cp:lastModifiedBy>
  <cp:revision>2</cp:revision>
  <cp:lastPrinted>2021-12-03T08:20:00Z</cp:lastPrinted>
  <dcterms:created xsi:type="dcterms:W3CDTF">2024-08-28T06:33:00Z</dcterms:created>
  <dcterms:modified xsi:type="dcterms:W3CDTF">2024-08-28T06:33:00Z</dcterms:modified>
</cp:coreProperties>
</file>