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EA" w:rsidRPr="009239DE" w:rsidRDefault="009239DE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9239DE">
        <w:rPr>
          <w:sz w:val="30"/>
          <w:szCs w:val="30"/>
          <w:lang w:val="ru-RU"/>
        </w:rPr>
        <w:t>ПРОТОКОЛ № 2</w:t>
      </w:r>
    </w:p>
    <w:p w:rsidR="004015EA" w:rsidRPr="009239DE" w:rsidRDefault="004015EA" w:rsidP="004015EA">
      <w:pPr>
        <w:pStyle w:val="a3"/>
        <w:rPr>
          <w:rFonts w:eastAsia="Times New Roman"/>
          <w:sz w:val="30"/>
          <w:szCs w:val="30"/>
          <w:lang w:val="ru-RU"/>
        </w:rPr>
      </w:pPr>
      <w:r w:rsidRPr="009239DE">
        <w:rPr>
          <w:spacing w:val="-6"/>
          <w:kern w:val="32"/>
          <w:sz w:val="30"/>
          <w:szCs w:val="30"/>
        </w:rPr>
        <w:t>Жлобинск</w:t>
      </w:r>
      <w:r w:rsidRPr="009239DE">
        <w:rPr>
          <w:spacing w:val="-6"/>
          <w:kern w:val="32"/>
          <w:sz w:val="30"/>
          <w:szCs w:val="30"/>
          <w:lang w:val="ru-RU"/>
        </w:rPr>
        <w:t>ого</w:t>
      </w:r>
      <w:r w:rsidRPr="009239DE">
        <w:rPr>
          <w:spacing w:val="-6"/>
          <w:kern w:val="32"/>
          <w:sz w:val="30"/>
          <w:szCs w:val="30"/>
        </w:rPr>
        <w:t xml:space="preserve"> районн</w:t>
      </w:r>
      <w:r w:rsidRPr="009239DE">
        <w:rPr>
          <w:spacing w:val="-6"/>
          <w:kern w:val="32"/>
          <w:sz w:val="30"/>
          <w:szCs w:val="30"/>
          <w:lang w:val="ru-RU"/>
        </w:rPr>
        <w:t>ого</w:t>
      </w:r>
      <w:r w:rsidRPr="009239DE">
        <w:rPr>
          <w:spacing w:val="-6"/>
          <w:kern w:val="32"/>
          <w:sz w:val="30"/>
          <w:szCs w:val="30"/>
        </w:rPr>
        <w:t xml:space="preserve"> Совет</w:t>
      </w:r>
      <w:r w:rsidRPr="009239DE">
        <w:rPr>
          <w:spacing w:val="-6"/>
          <w:kern w:val="32"/>
          <w:sz w:val="30"/>
          <w:szCs w:val="30"/>
          <w:lang w:val="ru-RU"/>
        </w:rPr>
        <w:t>а</w:t>
      </w:r>
      <w:r w:rsidRPr="009239DE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9239DE">
        <w:rPr>
          <w:rFonts w:eastAsia="Times New Roman"/>
          <w:sz w:val="30"/>
          <w:szCs w:val="30"/>
        </w:rPr>
        <w:t xml:space="preserve"> </w:t>
      </w:r>
    </w:p>
    <w:p w:rsidR="004015EA" w:rsidRPr="009239DE" w:rsidRDefault="004015EA" w:rsidP="004015EA">
      <w:pPr>
        <w:pStyle w:val="a3"/>
        <w:jc w:val="both"/>
        <w:rPr>
          <w:rFonts w:eastAsia="Times New Roman"/>
          <w:sz w:val="30"/>
          <w:szCs w:val="30"/>
          <w:lang w:val="ru-RU"/>
        </w:rPr>
      </w:pPr>
    </w:p>
    <w:p w:rsidR="004015EA" w:rsidRPr="001921CA" w:rsidRDefault="001921CA" w:rsidP="009239DE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</w:t>
      </w:r>
      <w:r w:rsidR="0064332E" w:rsidRPr="001921CA">
        <w:rPr>
          <w:rFonts w:eastAsia="Times New Roman"/>
          <w:color w:val="000000" w:themeColor="text1"/>
          <w:sz w:val="30"/>
          <w:szCs w:val="30"/>
        </w:rPr>
        <w:t>Дата проведения: </w:t>
      </w:r>
      <w:r w:rsidR="0048387B" w:rsidRPr="001921CA">
        <w:rPr>
          <w:rFonts w:eastAsia="Times New Roman"/>
          <w:color w:val="000000" w:themeColor="text1"/>
          <w:sz w:val="30"/>
          <w:szCs w:val="30"/>
        </w:rPr>
        <w:t xml:space="preserve"> «</w:t>
      </w:r>
      <w:r w:rsidR="0048387B" w:rsidRPr="001921CA">
        <w:rPr>
          <w:rFonts w:eastAsia="Times New Roman"/>
          <w:color w:val="000000" w:themeColor="text1"/>
          <w:sz w:val="30"/>
          <w:szCs w:val="30"/>
          <w:lang w:val="ru-RU"/>
        </w:rPr>
        <w:t>07</w:t>
      </w:r>
      <w:r w:rsidR="0048387B" w:rsidRPr="001921CA">
        <w:rPr>
          <w:rFonts w:eastAsia="Times New Roman"/>
          <w:color w:val="000000" w:themeColor="text1"/>
          <w:sz w:val="30"/>
          <w:szCs w:val="30"/>
        </w:rPr>
        <w:t xml:space="preserve">»  </w:t>
      </w:r>
      <w:r w:rsidR="0048387B" w:rsidRPr="001921CA">
        <w:rPr>
          <w:rFonts w:eastAsia="Times New Roman"/>
          <w:color w:val="000000" w:themeColor="text1"/>
          <w:sz w:val="30"/>
          <w:szCs w:val="30"/>
          <w:lang w:val="ru-RU"/>
        </w:rPr>
        <w:t>февраля</w:t>
      </w:r>
      <w:r w:rsidR="004015EA" w:rsidRPr="001921CA">
        <w:rPr>
          <w:rFonts w:eastAsia="Times New Roman"/>
          <w:color w:val="000000" w:themeColor="text1"/>
          <w:sz w:val="30"/>
          <w:szCs w:val="30"/>
        </w:rPr>
        <w:t>  20</w:t>
      </w:r>
      <w:r w:rsidR="004015EA" w:rsidRPr="001921CA">
        <w:rPr>
          <w:rFonts w:eastAsia="Times New Roman"/>
          <w:color w:val="000000" w:themeColor="text1"/>
          <w:sz w:val="30"/>
          <w:szCs w:val="30"/>
          <w:lang w:val="ru-RU"/>
        </w:rPr>
        <w:t>22</w:t>
      </w:r>
      <w:r w:rsidR="004015EA" w:rsidRPr="001921CA">
        <w:rPr>
          <w:rFonts w:eastAsia="Times New Roman"/>
          <w:color w:val="000000" w:themeColor="text1"/>
          <w:sz w:val="30"/>
          <w:szCs w:val="30"/>
        </w:rPr>
        <w:t xml:space="preserve"> г.</w:t>
      </w:r>
    </w:p>
    <w:p w:rsidR="004015EA" w:rsidRPr="001921CA" w:rsidRDefault="009239DE" w:rsidP="009239DE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</w:t>
      </w:r>
      <w:r w:rsidR="004015EA" w:rsidRPr="001921CA">
        <w:rPr>
          <w:rFonts w:eastAsia="Times New Roman"/>
          <w:color w:val="000000" w:themeColor="text1"/>
          <w:sz w:val="30"/>
          <w:szCs w:val="30"/>
        </w:rPr>
        <w:t>Место проведения: г.Жлобин, ул.Петровского,31, малый зал  райисполкома</w:t>
      </w:r>
    </w:p>
    <w:p w:rsidR="004015EA" w:rsidRPr="001921CA" w:rsidRDefault="004015EA" w:rsidP="009239DE">
      <w:pPr>
        <w:pStyle w:val="a3"/>
        <w:tabs>
          <w:tab w:val="left" w:pos="993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</w:t>
      </w:r>
      <w:r w:rsidR="00C94E17"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  <w:r w:rsidRPr="001921CA">
        <w:rPr>
          <w:rFonts w:eastAsia="Times New Roman"/>
          <w:color w:val="000000" w:themeColor="text1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4015EA" w:rsidRPr="001921CA" w:rsidRDefault="004015EA" w:rsidP="00C94E17">
      <w:pPr>
        <w:pStyle w:val="a3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</w:t>
      </w:r>
      <w:r w:rsidR="001921CA"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  <w:r w:rsidRPr="001921CA">
        <w:rPr>
          <w:rFonts w:eastAsia="Times New Roman"/>
          <w:color w:val="000000" w:themeColor="text1"/>
          <w:sz w:val="30"/>
          <w:szCs w:val="30"/>
        </w:rPr>
        <w:t xml:space="preserve">  Присутствовали на заседании:– </w:t>
      </w:r>
      <w:r w:rsidR="0048387B" w:rsidRPr="001921CA">
        <w:rPr>
          <w:rFonts w:eastAsia="Times New Roman"/>
          <w:color w:val="000000" w:themeColor="text1"/>
          <w:sz w:val="30"/>
          <w:szCs w:val="30"/>
          <w:lang w:val="ru-RU"/>
        </w:rPr>
        <w:t>15</w:t>
      </w:r>
      <w:r w:rsidRPr="001921CA">
        <w:rPr>
          <w:rFonts w:eastAsia="Times New Roman"/>
          <w:color w:val="000000" w:themeColor="text1"/>
          <w:sz w:val="30"/>
          <w:szCs w:val="30"/>
        </w:rPr>
        <w:t>.</w:t>
      </w:r>
    </w:p>
    <w:p w:rsidR="004015EA" w:rsidRPr="001921CA" w:rsidRDefault="004015EA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</w:t>
      </w:r>
      <w:r w:rsidR="00C94E17"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Pr="001921CA">
        <w:rPr>
          <w:rFonts w:eastAsia="Times New Roman"/>
          <w:color w:val="000000" w:themeColor="text1"/>
          <w:sz w:val="30"/>
          <w:szCs w:val="30"/>
        </w:rPr>
        <w:t>Количество голосов, необходимых,  для принятия решения – 14.</w:t>
      </w:r>
    </w:p>
    <w:p w:rsidR="004015EA" w:rsidRPr="009239DE" w:rsidRDefault="004015EA" w:rsidP="001921CA">
      <w:pPr>
        <w:pStyle w:val="a3"/>
        <w:tabs>
          <w:tab w:val="left" w:pos="709"/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</w:t>
      </w:r>
      <w:r w:rsidR="001921CA"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  <w:r w:rsidRPr="001921CA">
        <w:rPr>
          <w:rFonts w:eastAsia="Times New Roman"/>
          <w:color w:val="000000" w:themeColor="text1"/>
          <w:sz w:val="30"/>
          <w:szCs w:val="30"/>
        </w:rPr>
        <w:t> </w:t>
      </w:r>
      <w:r w:rsidR="00C94E17"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Pr="001921CA">
        <w:rPr>
          <w:rFonts w:eastAsia="Times New Roman"/>
          <w:color w:val="000000" w:themeColor="text1"/>
          <w:sz w:val="30"/>
          <w:szCs w:val="30"/>
        </w:rPr>
        <w:t>Повестка дня:                                </w:t>
      </w:r>
    </w:p>
    <w:p w:rsidR="0048387B" w:rsidRPr="009239DE" w:rsidRDefault="001921CA" w:rsidP="001921C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</w:t>
      </w:r>
      <w:r w:rsidR="0048387B" w:rsidRPr="009239DE">
        <w:rPr>
          <w:rFonts w:ascii="Times New Roman" w:hAnsi="Times New Roman"/>
          <w:sz w:val="30"/>
          <w:szCs w:val="30"/>
        </w:rPr>
        <w:t>1.Об основных изменениях налогового законодательства в 2022 году.</w:t>
      </w:r>
    </w:p>
    <w:p w:rsidR="0048387B" w:rsidRPr="009239DE" w:rsidRDefault="001921CA" w:rsidP="001921CA">
      <w:pPr>
        <w:pStyle w:val="a3"/>
        <w:tabs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</w:t>
      </w:r>
      <w:r w:rsidR="0048387B" w:rsidRPr="009239DE">
        <w:rPr>
          <w:rFonts w:ascii="Times New Roman" w:hAnsi="Times New Roman"/>
          <w:sz w:val="30"/>
          <w:szCs w:val="30"/>
        </w:rPr>
        <w:t>2.Повышение социальной ответственности нанимателей и последствия выплаты зарплаты «в конвертах».</w:t>
      </w:r>
    </w:p>
    <w:p w:rsidR="0048387B" w:rsidRPr="009239DE" w:rsidRDefault="001921CA" w:rsidP="001921CA">
      <w:pPr>
        <w:pStyle w:val="a3"/>
        <w:tabs>
          <w:tab w:val="left" w:pos="567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</w:t>
      </w:r>
      <w:r w:rsidR="0048387B" w:rsidRPr="009239DE">
        <w:rPr>
          <w:rFonts w:ascii="Times New Roman" w:hAnsi="Times New Roman"/>
          <w:sz w:val="30"/>
          <w:szCs w:val="30"/>
        </w:rPr>
        <w:t>3.О деятельности Жлобинского филиала Унитарного предприятия «Гомельское отделение Белорусская торгово-промышленная палата».</w:t>
      </w:r>
    </w:p>
    <w:p w:rsidR="004015EA" w:rsidRPr="009239DE" w:rsidRDefault="004015EA" w:rsidP="00247626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39DE">
        <w:rPr>
          <w:rFonts w:ascii="Times New Roman" w:eastAsia="Times New Roman" w:hAnsi="Times New Roman" w:cs="Times New Roman"/>
          <w:sz w:val="30"/>
          <w:szCs w:val="30"/>
        </w:rPr>
        <w:t>    </w:t>
      </w:r>
      <w:r w:rsidR="00C94E17" w:rsidRPr="009239D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921CA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9239DE">
        <w:rPr>
          <w:rFonts w:ascii="Times New Roman" w:eastAsia="Times New Roman" w:hAnsi="Times New Roman" w:cs="Times New Roman"/>
          <w:sz w:val="30"/>
          <w:szCs w:val="30"/>
        </w:rPr>
        <w:t> Выступили:</w:t>
      </w:r>
    </w:p>
    <w:p w:rsidR="0048387B" w:rsidRPr="009239DE" w:rsidRDefault="004015EA" w:rsidP="001921CA">
      <w:pPr>
        <w:pStyle w:val="a3"/>
        <w:tabs>
          <w:tab w:val="left" w:pos="851"/>
        </w:tabs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9239DE">
        <w:rPr>
          <w:rFonts w:ascii="Times New Roman" w:eastAsia="Times New Roman" w:hAnsi="Times New Roman" w:cs="Times New Roman"/>
          <w:sz w:val="30"/>
          <w:szCs w:val="30"/>
        </w:rPr>
        <w:t>      </w:t>
      </w:r>
      <w:r w:rsidR="001921C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239DE">
        <w:rPr>
          <w:rFonts w:ascii="Times New Roman" w:eastAsia="Times New Roman" w:hAnsi="Times New Roman" w:cs="Times New Roman"/>
          <w:sz w:val="30"/>
          <w:szCs w:val="30"/>
        </w:rPr>
        <w:t>1.</w:t>
      </w:r>
      <w:r w:rsidR="0048387B" w:rsidRPr="009239D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8387B" w:rsidRPr="009239DE">
        <w:rPr>
          <w:rFonts w:ascii="Times New Roman" w:hAnsi="Times New Roman" w:cs="Times New Roman"/>
          <w:sz w:val="30"/>
          <w:szCs w:val="30"/>
        </w:rPr>
        <w:t>Первый заместитель начальника инспекции</w:t>
      </w:r>
      <w:r w:rsidR="0048387B" w:rsidRPr="009239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8387B" w:rsidRPr="009239DE">
        <w:rPr>
          <w:rFonts w:ascii="Times New Roman" w:hAnsi="Times New Roman" w:cs="Times New Roman"/>
          <w:sz w:val="30"/>
          <w:szCs w:val="30"/>
        </w:rPr>
        <w:t>Министерства  по налогам и сборам по Жлобинскому району</w:t>
      </w:r>
      <w:r w:rsidR="0048387B" w:rsidRPr="009239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8387B" w:rsidRPr="009239DE">
        <w:rPr>
          <w:rFonts w:ascii="Times New Roman" w:hAnsi="Times New Roman" w:cs="Times New Roman"/>
          <w:sz w:val="30"/>
          <w:szCs w:val="30"/>
        </w:rPr>
        <w:t xml:space="preserve">Ковалькова З.М. </w:t>
      </w:r>
      <w:r w:rsidR="0048387B" w:rsidRPr="009239DE">
        <w:rPr>
          <w:rFonts w:ascii="Times New Roman" w:eastAsia="Times New Roman" w:hAnsi="Times New Roman" w:cs="Times New Roman"/>
          <w:sz w:val="30"/>
          <w:szCs w:val="30"/>
        </w:rPr>
        <w:t>с информацией</w:t>
      </w:r>
      <w:r w:rsidR="0048387B" w:rsidRPr="009239D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об основных изменениях налогового законодательства </w:t>
      </w:r>
      <w:r w:rsidRPr="009239DE">
        <w:rPr>
          <w:rFonts w:ascii="Times New Roman" w:eastAsia="Times New Roman" w:hAnsi="Times New Roman" w:cs="Times New Roman"/>
          <w:sz w:val="30"/>
          <w:szCs w:val="30"/>
        </w:rPr>
        <w:t xml:space="preserve"> в 202</w:t>
      </w:r>
      <w:r w:rsidR="0048387B" w:rsidRPr="009239DE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="0048387B" w:rsidRPr="009239DE">
        <w:rPr>
          <w:rFonts w:ascii="Times New Roman" w:eastAsia="Times New Roman" w:hAnsi="Times New Roman" w:cs="Times New Roman"/>
          <w:sz w:val="30"/>
          <w:szCs w:val="30"/>
        </w:rPr>
        <w:t xml:space="preserve"> году</w:t>
      </w:r>
      <w:r w:rsidR="0048387B" w:rsidRPr="009239DE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48387B" w:rsidRPr="001921CA" w:rsidRDefault="001921CA" w:rsidP="001921CA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1921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       </w:t>
      </w:r>
      <w:r w:rsidR="0048387B" w:rsidRPr="001921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2.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Начальник 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>Жлобинск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ого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районн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ого 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Фонда социальной защиты населения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Бойкачева</w:t>
      </w:r>
      <w:proofErr w:type="spellEnd"/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А.В. с информацией о проводимой работе с субъектами хозяйствования </w:t>
      </w:r>
      <w:proofErr w:type="spellStart"/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Жлобинского</w:t>
      </w:r>
      <w:proofErr w:type="spellEnd"/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района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по повышению </w:t>
      </w:r>
      <w:r w:rsidR="00247626" w:rsidRPr="001921CA">
        <w:rPr>
          <w:rFonts w:ascii="Times New Roman" w:hAnsi="Times New Roman"/>
          <w:color w:val="000000" w:themeColor="text1"/>
          <w:sz w:val="30"/>
          <w:szCs w:val="30"/>
        </w:rPr>
        <w:t>социальной ответственности нанимателей и последствия выплаты зарплаты «в конвертах».</w:t>
      </w:r>
    </w:p>
    <w:p w:rsidR="00247626" w:rsidRPr="001921CA" w:rsidRDefault="004015EA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1921C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     </w:t>
      </w:r>
      <w:r w:rsidR="00247626" w:rsidRPr="001921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ab/>
        <w:t>3</w:t>
      </w:r>
      <w:r w:rsidRPr="001921C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Директор 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>Жлобинск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ого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филиал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Унитарного предприятия «Гомельское отделение Белорусская торгово-промышленная палата» 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Заичкова</w:t>
      </w:r>
      <w:proofErr w:type="spellEnd"/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48387B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М.М. с информацией о деятельности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филиала </w:t>
      </w:r>
      <w:r w:rsidR="00247626" w:rsidRPr="001921CA">
        <w:rPr>
          <w:rFonts w:eastAsia="Times New Roman"/>
          <w:color w:val="000000" w:themeColor="text1"/>
          <w:sz w:val="30"/>
          <w:szCs w:val="30"/>
        </w:rPr>
        <w:t>и планах на 202</w:t>
      </w:r>
      <w:r w:rsidR="00247626" w:rsidRPr="001921CA">
        <w:rPr>
          <w:rFonts w:eastAsia="Times New Roman"/>
          <w:color w:val="000000" w:themeColor="text1"/>
          <w:sz w:val="30"/>
          <w:szCs w:val="30"/>
          <w:lang w:val="ru-RU"/>
        </w:rPr>
        <w:t>2</w:t>
      </w:r>
      <w:r w:rsidR="00247626" w:rsidRPr="001921CA">
        <w:rPr>
          <w:rFonts w:eastAsia="Times New Roman"/>
          <w:color w:val="000000" w:themeColor="text1"/>
          <w:sz w:val="30"/>
          <w:szCs w:val="30"/>
        </w:rPr>
        <w:t xml:space="preserve"> год.</w:t>
      </w:r>
    </w:p>
    <w:p w:rsidR="004015EA" w:rsidRPr="001921CA" w:rsidRDefault="004015EA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 </w:t>
      </w:r>
      <w:r w:rsidR="00C94E17"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Pr="001921CA">
        <w:rPr>
          <w:rFonts w:eastAsia="Times New Roman"/>
          <w:color w:val="000000" w:themeColor="text1"/>
          <w:sz w:val="30"/>
          <w:szCs w:val="30"/>
        </w:rPr>
        <w:t>РЕШИЛИ:</w:t>
      </w:r>
    </w:p>
    <w:p w:rsidR="004015EA" w:rsidRPr="001921CA" w:rsidRDefault="004015EA" w:rsidP="00C94E17">
      <w:pPr>
        <w:pStyle w:val="a3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 xml:space="preserve">      1. Информацию 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>ерв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ого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заместител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я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начальника инспекции</w:t>
      </w:r>
      <w:r w:rsidR="00247626" w:rsidRPr="001921C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>Министерства  по налогам и сборам по Жлобинскому району</w:t>
      </w:r>
      <w:r w:rsidR="00247626" w:rsidRPr="001921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247626" w:rsidRPr="001921CA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(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>Ковальков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З.М.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), 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начальника 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>Жлобинск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ого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районн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ого 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Фонда социальной защиты населения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Бойкачевой</w:t>
      </w:r>
      <w:proofErr w:type="spellEnd"/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А.В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.,</w:t>
      </w:r>
      <w:r w:rsidR="00247626" w:rsidRPr="001921CA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247626" w:rsidRPr="001921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д</w:t>
      </w:r>
      <w:r w:rsidR="00247626" w:rsidRPr="001921C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иректор</w:t>
      </w:r>
      <w:r w:rsidR="00247626" w:rsidRPr="001921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а</w:t>
      </w:r>
      <w:r w:rsidR="00247626" w:rsidRPr="001921C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>Жлобинск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ого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филиал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Унитарного предприятия «Гомельское отделение Белорусская торгово-промышленная палата» </w:t>
      </w:r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Заичковой</w:t>
      </w:r>
      <w:proofErr w:type="spellEnd"/>
      <w:r w:rsidR="00247626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 М.М. </w:t>
      </w:r>
      <w:r w:rsidRPr="001921CA">
        <w:rPr>
          <w:rFonts w:eastAsia="Times New Roman"/>
          <w:color w:val="000000" w:themeColor="text1"/>
          <w:sz w:val="30"/>
          <w:szCs w:val="30"/>
        </w:rPr>
        <w:t>принять к сведению.</w:t>
      </w:r>
    </w:p>
    <w:p w:rsidR="009239DE" w:rsidRPr="009239DE" w:rsidRDefault="001921CA" w:rsidP="001921CA">
      <w:pPr>
        <w:pStyle w:val="a3"/>
        <w:tabs>
          <w:tab w:val="left" w:pos="709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</w:t>
      </w:r>
      <w:r w:rsidR="00247626"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2. ИМНС по </w:t>
      </w:r>
      <w:proofErr w:type="spellStart"/>
      <w:r w:rsidR="00247626" w:rsidRPr="001921CA">
        <w:rPr>
          <w:rFonts w:eastAsia="Times New Roman"/>
          <w:color w:val="000000" w:themeColor="text1"/>
          <w:sz w:val="30"/>
          <w:szCs w:val="30"/>
          <w:lang w:val="ru-RU"/>
        </w:rPr>
        <w:t>Жлобинскому</w:t>
      </w:r>
      <w:proofErr w:type="spellEnd"/>
      <w:r w:rsidR="00247626"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району</w:t>
      </w:r>
      <w:r w:rsidR="00C50F62"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, </w:t>
      </w:r>
      <w:r w:rsidR="00C50F62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>Жлобинск</w:t>
      </w:r>
      <w:r w:rsidR="00C50F62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ому</w:t>
      </w:r>
      <w:r w:rsidR="00C50F62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районн</w:t>
      </w:r>
      <w:r w:rsidR="00C50F62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ому </w:t>
      </w:r>
      <w:r w:rsidR="00C50F62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C50F62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</w:t>
      </w:r>
      <w:r w:rsidR="00C50F62" w:rsidRPr="001921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Фонда социальной защиты населения</w:t>
      </w:r>
      <w:r w:rsidR="00C50F62" w:rsidRPr="001921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Центру поддержки предпринимательства -</w:t>
      </w:r>
      <w:r w:rsidR="00C50F62" w:rsidRPr="001921CA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50F62" w:rsidRPr="001921CA">
        <w:rPr>
          <w:rFonts w:ascii="Times New Roman" w:hAnsi="Times New Roman"/>
          <w:color w:val="000000" w:themeColor="text1"/>
          <w:sz w:val="30"/>
          <w:szCs w:val="30"/>
        </w:rPr>
        <w:t>Частное предприятие «Бухгалтерское агентство «Константа»</w:t>
      </w:r>
      <w:r w:rsidR="00C50F62" w:rsidRPr="001921C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организовать </w:t>
      </w:r>
      <w:r w:rsidR="00C50F62" w:rsidRPr="001921CA">
        <w:rPr>
          <w:rFonts w:ascii="Times New Roman" w:hAnsi="Times New Roman"/>
          <w:color w:val="000000" w:themeColor="text1"/>
          <w:sz w:val="30"/>
          <w:szCs w:val="30"/>
          <w:lang w:val="ru-RU"/>
        </w:rPr>
        <w:t>в первом полугодии 2022 года</w:t>
      </w:r>
      <w:r w:rsidR="00C50F62" w:rsidRPr="001921C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мероприятия </w:t>
      </w:r>
      <w:r w:rsidR="00C50F62" w:rsidRPr="009239DE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 xml:space="preserve">по разъяснению изменений </w:t>
      </w:r>
      <w:r w:rsidR="00247626" w:rsidRPr="009239DE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="00C50F62" w:rsidRPr="009239DE">
        <w:rPr>
          <w:rFonts w:eastAsia="Times New Roman"/>
          <w:color w:val="000000" w:themeColor="text1"/>
          <w:sz w:val="30"/>
          <w:szCs w:val="30"/>
          <w:lang w:val="ru-RU"/>
        </w:rPr>
        <w:t xml:space="preserve">действующего законодательства </w:t>
      </w:r>
      <w:r w:rsidR="009239DE" w:rsidRPr="009239DE">
        <w:rPr>
          <w:rFonts w:eastAsia="Times New Roman"/>
          <w:color w:val="000000" w:themeColor="text1"/>
          <w:sz w:val="30"/>
          <w:szCs w:val="30"/>
          <w:lang w:val="ru-RU"/>
        </w:rPr>
        <w:t>с субъектами малого и среднего предпринимательства района.</w:t>
      </w:r>
    </w:p>
    <w:p w:rsidR="00C50F62" w:rsidRPr="009239DE" w:rsidRDefault="001921CA" w:rsidP="001921CA">
      <w:pPr>
        <w:pStyle w:val="a3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   </w:t>
      </w:r>
      <w:r w:rsidR="00C50F62" w:rsidRPr="009239DE">
        <w:rPr>
          <w:rFonts w:eastAsia="Times New Roman"/>
          <w:color w:val="000000" w:themeColor="text1"/>
          <w:sz w:val="30"/>
          <w:szCs w:val="30"/>
          <w:lang w:val="ru-RU"/>
        </w:rPr>
        <w:t xml:space="preserve">3. </w:t>
      </w:r>
      <w:r w:rsidR="00C50F62" w:rsidRPr="009239DE">
        <w:rPr>
          <w:rFonts w:eastAsia="Times New Roman"/>
          <w:color w:val="000000" w:themeColor="text1"/>
          <w:sz w:val="30"/>
          <w:szCs w:val="30"/>
          <w:lang w:val="ru-RU"/>
        </w:rPr>
        <w:t xml:space="preserve">ИМНС по </w:t>
      </w:r>
      <w:proofErr w:type="spellStart"/>
      <w:r w:rsidR="00C50F62" w:rsidRPr="009239DE">
        <w:rPr>
          <w:rFonts w:eastAsia="Times New Roman"/>
          <w:color w:val="000000" w:themeColor="text1"/>
          <w:sz w:val="30"/>
          <w:szCs w:val="30"/>
          <w:lang w:val="ru-RU"/>
        </w:rPr>
        <w:t>Жлобинскому</w:t>
      </w:r>
      <w:proofErr w:type="spellEnd"/>
      <w:r w:rsidR="00C50F62" w:rsidRPr="009239DE">
        <w:rPr>
          <w:rFonts w:eastAsia="Times New Roman"/>
          <w:color w:val="000000" w:themeColor="text1"/>
          <w:sz w:val="30"/>
          <w:szCs w:val="30"/>
          <w:lang w:val="ru-RU"/>
        </w:rPr>
        <w:t xml:space="preserve"> району  </w:t>
      </w:r>
      <w:r w:rsidR="009239DE" w:rsidRPr="009239DE">
        <w:rPr>
          <w:rFonts w:eastAsia="Times New Roman"/>
          <w:color w:val="000000" w:themeColor="text1"/>
          <w:sz w:val="30"/>
          <w:szCs w:val="30"/>
          <w:lang w:val="ru-RU"/>
        </w:rPr>
        <w:t>подготовить информацию об основных изменениях налогового законодательства в 2022 году для размещения на официальном сайте  и стендах райисполкома.</w:t>
      </w:r>
    </w:p>
    <w:p w:rsidR="00247626" w:rsidRPr="009239DE" w:rsidRDefault="009239DE" w:rsidP="009239DE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9239DE">
        <w:rPr>
          <w:rFonts w:eastAsia="Times New Roman"/>
          <w:color w:val="000000" w:themeColor="text1"/>
          <w:sz w:val="30"/>
          <w:szCs w:val="30"/>
          <w:lang w:val="ru-RU"/>
        </w:rPr>
        <w:tab/>
        <w:t>4</w:t>
      </w:r>
      <w:r w:rsidR="00247626" w:rsidRPr="009239DE">
        <w:rPr>
          <w:rFonts w:eastAsia="Times New Roman"/>
          <w:color w:val="000000" w:themeColor="text1"/>
          <w:sz w:val="30"/>
          <w:szCs w:val="30"/>
          <w:lang w:val="ru-RU"/>
        </w:rPr>
        <w:t>.</w:t>
      </w:r>
      <w:r w:rsidR="00247626" w:rsidRPr="009239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47626" w:rsidRPr="009239DE">
        <w:rPr>
          <w:rFonts w:ascii="Times New Roman" w:hAnsi="Times New Roman" w:cs="Times New Roman"/>
          <w:color w:val="000000" w:themeColor="text1"/>
          <w:sz w:val="30"/>
          <w:szCs w:val="30"/>
        </w:rPr>
        <w:t>Жлобинск</w:t>
      </w:r>
      <w:r w:rsidR="00247626" w:rsidRPr="009239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="00247626" w:rsidRPr="009239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му</w:t>
      </w:r>
      <w:r w:rsidR="00247626" w:rsidRPr="009239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районн</w:t>
      </w:r>
      <w:r w:rsidR="00247626" w:rsidRPr="009239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ому</w:t>
      </w:r>
      <w:r w:rsidR="00247626" w:rsidRPr="009239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247626" w:rsidRPr="009239DE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247626" w:rsidRPr="009239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</w:t>
      </w:r>
      <w:r w:rsidR="00247626" w:rsidRPr="009239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Фонда социальной защиты населения</w:t>
      </w:r>
      <w:r w:rsidR="00247626" w:rsidRPr="009239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продолжить </w:t>
      </w:r>
      <w:r w:rsidR="00C50F62" w:rsidRPr="009239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профилактические и контрольно-аналитические мероприятия с целью предотвращения нарушений законодательства о труде, регулирующие порядок выплаты заработной платы.</w:t>
      </w:r>
    </w:p>
    <w:p w:rsidR="009239DE" w:rsidRPr="009239DE" w:rsidRDefault="009239DE" w:rsidP="009239DE">
      <w:pPr>
        <w:pStyle w:val="a3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9239DE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 </w:t>
      </w:r>
      <w:r w:rsidR="00247626" w:rsidRPr="009239DE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Pr="009239DE">
        <w:rPr>
          <w:rFonts w:eastAsia="Times New Roman"/>
          <w:color w:val="000000" w:themeColor="text1"/>
          <w:sz w:val="30"/>
          <w:szCs w:val="30"/>
        </w:rPr>
        <w:t xml:space="preserve">5. </w:t>
      </w:r>
      <w:r w:rsidRPr="009239DE">
        <w:rPr>
          <w:rFonts w:ascii="Times New Roman" w:hAnsi="Times New Roman" w:cs="Times New Roman"/>
          <w:color w:val="000000" w:themeColor="text1"/>
          <w:sz w:val="30"/>
          <w:szCs w:val="30"/>
        </w:rPr>
        <w:t>Жлобинск</w:t>
      </w:r>
      <w:r w:rsidRPr="009239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ому</w:t>
      </w:r>
      <w:r w:rsidRPr="009239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филиал</w:t>
      </w:r>
      <w:r w:rsidRPr="009239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</w:t>
      </w:r>
      <w:r w:rsidRPr="009239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Унитарного предприятия «Гомельское отделение Белорусская торгово-промышленная палата» </w:t>
      </w:r>
      <w:r w:rsidRPr="009239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9239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подготовить информацию о филиале для размещения </w:t>
      </w:r>
      <w:r w:rsidR="001921CA">
        <w:rPr>
          <w:rFonts w:eastAsia="Times New Roman"/>
          <w:color w:val="000000" w:themeColor="text1"/>
          <w:sz w:val="30"/>
          <w:szCs w:val="30"/>
          <w:lang w:val="ru-RU"/>
        </w:rPr>
        <w:t>на официальном сайте</w:t>
      </w:r>
      <w:r w:rsidRPr="009239DE">
        <w:rPr>
          <w:rFonts w:eastAsia="Times New Roman"/>
          <w:color w:val="000000" w:themeColor="text1"/>
          <w:sz w:val="30"/>
          <w:szCs w:val="30"/>
          <w:lang w:val="ru-RU"/>
        </w:rPr>
        <w:t xml:space="preserve"> райисполкома.</w:t>
      </w:r>
    </w:p>
    <w:p w:rsidR="004015EA" w:rsidRPr="001921CA" w:rsidRDefault="004015EA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</w:t>
      </w:r>
    </w:p>
    <w:p w:rsidR="004015EA" w:rsidRPr="001921CA" w:rsidRDefault="004015EA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Итоги голосования по повестке заседания:</w:t>
      </w:r>
    </w:p>
    <w:p w:rsidR="004015EA" w:rsidRPr="001921CA" w:rsidRDefault="004015EA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«За» - единогласно;</w:t>
      </w:r>
    </w:p>
    <w:p w:rsidR="004015EA" w:rsidRPr="001921CA" w:rsidRDefault="004015EA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«Против» - нет;</w:t>
      </w:r>
    </w:p>
    <w:p w:rsidR="004015EA" w:rsidRPr="001921CA" w:rsidRDefault="004015EA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    «Воздержались» - нет.</w:t>
      </w:r>
    </w:p>
    <w:p w:rsidR="00C94E17" w:rsidRPr="001921CA" w:rsidRDefault="004015EA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</w:t>
      </w:r>
      <w:bookmarkStart w:id="0" w:name="_GoBack"/>
      <w:bookmarkEnd w:id="0"/>
    </w:p>
    <w:p w:rsidR="00C94E17" w:rsidRPr="001921CA" w:rsidRDefault="00C94E17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</w:p>
    <w:p w:rsidR="004015EA" w:rsidRPr="001921CA" w:rsidRDefault="004015EA" w:rsidP="00C94E17">
      <w:pPr>
        <w:pStyle w:val="a3"/>
        <w:tabs>
          <w:tab w:val="left" w:pos="6804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Председатель Совета                                                  </w:t>
      </w:r>
      <w:r w:rsidR="00C94E17"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 </w:t>
      </w:r>
      <w:r w:rsidRPr="001921CA">
        <w:rPr>
          <w:rFonts w:eastAsia="Times New Roman"/>
          <w:color w:val="000000" w:themeColor="text1"/>
          <w:sz w:val="30"/>
          <w:szCs w:val="30"/>
        </w:rPr>
        <w:t xml:space="preserve"> В.А.Ундруль</w:t>
      </w:r>
    </w:p>
    <w:p w:rsidR="004015EA" w:rsidRPr="001921CA" w:rsidRDefault="004015EA" w:rsidP="004015EA">
      <w:pPr>
        <w:pStyle w:val="a3"/>
        <w:jc w:val="both"/>
        <w:rPr>
          <w:rFonts w:eastAsia="Times New Roman"/>
          <w:color w:val="000000" w:themeColor="text1"/>
          <w:sz w:val="30"/>
          <w:szCs w:val="30"/>
        </w:rPr>
      </w:pPr>
      <w:r w:rsidRPr="001921CA">
        <w:rPr>
          <w:rFonts w:eastAsia="Times New Roman"/>
          <w:color w:val="000000" w:themeColor="text1"/>
          <w:sz w:val="30"/>
          <w:szCs w:val="30"/>
        </w:rPr>
        <w:t> </w:t>
      </w:r>
    </w:p>
    <w:p w:rsidR="005A7CB9" w:rsidRPr="001921CA" w:rsidRDefault="001921CA" w:rsidP="001921CA">
      <w:pPr>
        <w:pStyle w:val="a3"/>
        <w:tabs>
          <w:tab w:val="left" w:pos="6804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Член </w:t>
      </w:r>
      <w:r w:rsidR="005A7CB9" w:rsidRPr="001921CA">
        <w:rPr>
          <w:rFonts w:eastAsia="Times New Roman"/>
          <w:color w:val="000000" w:themeColor="text1"/>
          <w:sz w:val="30"/>
          <w:szCs w:val="30"/>
        </w:rPr>
        <w:t xml:space="preserve"> Совета                                                        </w:t>
      </w:r>
      <w:r w:rsidR="005A7CB9"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="005A7CB9" w:rsidRPr="001921CA">
        <w:rPr>
          <w:rFonts w:eastAsia="Times New Roman"/>
          <w:color w:val="000000" w:themeColor="text1"/>
          <w:sz w:val="30"/>
          <w:szCs w:val="30"/>
        </w:rPr>
        <w:t xml:space="preserve"> </w:t>
      </w:r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</w:t>
      </w:r>
      <w:proofErr w:type="spellStart"/>
      <w:r w:rsidRPr="001921CA">
        <w:rPr>
          <w:rFonts w:eastAsia="Times New Roman"/>
          <w:color w:val="000000" w:themeColor="text1"/>
          <w:sz w:val="30"/>
          <w:szCs w:val="30"/>
          <w:lang w:val="ru-RU"/>
        </w:rPr>
        <w:t>О.В.Луценкова</w:t>
      </w:r>
      <w:proofErr w:type="spellEnd"/>
    </w:p>
    <w:p w:rsidR="00E53B8B" w:rsidRPr="009239DE" w:rsidRDefault="00E53B8B" w:rsidP="00C94E17">
      <w:pPr>
        <w:tabs>
          <w:tab w:val="left" w:pos="851"/>
        </w:tabs>
        <w:rPr>
          <w:sz w:val="30"/>
          <w:szCs w:val="30"/>
        </w:rPr>
      </w:pPr>
    </w:p>
    <w:p w:rsidR="009239DE" w:rsidRPr="009239DE" w:rsidRDefault="009239DE">
      <w:pPr>
        <w:tabs>
          <w:tab w:val="left" w:pos="851"/>
        </w:tabs>
        <w:rPr>
          <w:sz w:val="30"/>
          <w:szCs w:val="30"/>
        </w:rPr>
      </w:pPr>
    </w:p>
    <w:sectPr w:rsidR="009239DE" w:rsidRPr="009239DE" w:rsidSect="00C94E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E3"/>
    <w:rsid w:val="001921CA"/>
    <w:rsid w:val="00247626"/>
    <w:rsid w:val="004015EA"/>
    <w:rsid w:val="0048387B"/>
    <w:rsid w:val="004F5F25"/>
    <w:rsid w:val="005A7CB9"/>
    <w:rsid w:val="0064332E"/>
    <w:rsid w:val="009239DE"/>
    <w:rsid w:val="009936E3"/>
    <w:rsid w:val="00C50F62"/>
    <w:rsid w:val="00C94E17"/>
    <w:rsid w:val="00E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7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15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8387B"/>
  </w:style>
  <w:style w:type="table" w:styleId="a5">
    <w:name w:val="Table Grid"/>
    <w:basedOn w:val="a1"/>
    <w:uiPriority w:val="59"/>
    <w:rsid w:val="0048387B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7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15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8387B"/>
  </w:style>
  <w:style w:type="table" w:styleId="a5">
    <w:name w:val="Table Grid"/>
    <w:basedOn w:val="a1"/>
    <w:uiPriority w:val="59"/>
    <w:rsid w:val="0048387B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3</cp:revision>
  <cp:lastPrinted>2022-02-08T07:38:00Z</cp:lastPrinted>
  <dcterms:created xsi:type="dcterms:W3CDTF">2022-02-08T06:47:00Z</dcterms:created>
  <dcterms:modified xsi:type="dcterms:W3CDTF">2022-02-08T07:38:00Z</dcterms:modified>
</cp:coreProperties>
</file>